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8" w:rsidRDefault="00745623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  <w:r>
        <w:rPr>
          <w:b/>
        </w:rPr>
        <w:t>REGISTRACIJA IR INFORMACIJA</w:t>
      </w:r>
    </w:p>
    <w:p w:rsidR="00E72DA8" w:rsidRDefault="00E72DA8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color w:val="000000"/>
          <w:sz w:val="21"/>
          <w:szCs w:val="21"/>
        </w:rPr>
      </w:pPr>
    </w:p>
    <w:p w:rsidR="00E72DA8" w:rsidRPr="00E91121" w:rsidRDefault="008A0F40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  <w:i/>
        </w:rPr>
      </w:pPr>
      <w:r>
        <w:rPr>
          <w:i/>
          <w:color w:val="000000"/>
          <w:sz w:val="21"/>
          <w:szCs w:val="21"/>
        </w:rPr>
        <w:t xml:space="preserve">Į </w:t>
      </w:r>
      <w:r w:rsidR="00E72DA8" w:rsidRPr="00E91121">
        <w:rPr>
          <w:i/>
          <w:color w:val="000000"/>
          <w:sz w:val="21"/>
          <w:szCs w:val="21"/>
        </w:rPr>
        <w:t xml:space="preserve">ŠUNŲ </w:t>
      </w:r>
      <w:r>
        <w:rPr>
          <w:i/>
          <w:color w:val="000000"/>
          <w:sz w:val="21"/>
          <w:szCs w:val="21"/>
        </w:rPr>
        <w:t xml:space="preserve">ORENTACINIO </w:t>
      </w:r>
      <w:r w:rsidR="00E72DA8" w:rsidRPr="00E91121">
        <w:rPr>
          <w:i/>
          <w:color w:val="000000"/>
          <w:sz w:val="21"/>
          <w:szCs w:val="21"/>
        </w:rPr>
        <w:t>BIATLONO BEI MEISTRIŠKUMO VARŽYBAS</w:t>
      </w:r>
    </w:p>
    <w:p w:rsid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</w:p>
    <w:p w:rsidR="00745623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201</w:t>
      </w:r>
      <w:r w:rsidR="002F0CA3">
        <w:rPr>
          <w:b/>
          <w:i/>
          <w:lang w:val="en-US"/>
        </w:rPr>
        <w:t>9</w:t>
      </w:r>
      <w:r w:rsidRPr="00E91121">
        <w:rPr>
          <w:b/>
          <w:i/>
        </w:rPr>
        <w:t>– 0</w:t>
      </w:r>
      <w:r w:rsidR="002F0CA3">
        <w:rPr>
          <w:b/>
          <w:i/>
        </w:rPr>
        <w:t>5</w:t>
      </w:r>
      <w:r w:rsidRPr="00E91121">
        <w:rPr>
          <w:b/>
          <w:i/>
        </w:rPr>
        <w:t xml:space="preserve"> – </w:t>
      </w:r>
      <w:r w:rsidR="008A0F40">
        <w:rPr>
          <w:b/>
          <w:i/>
          <w:lang w:val="en-US"/>
        </w:rPr>
        <w:t>1</w:t>
      </w:r>
      <w:r w:rsidR="002F0CA3">
        <w:rPr>
          <w:b/>
          <w:i/>
          <w:lang w:val="en-US"/>
        </w:rPr>
        <w:t>8</w:t>
      </w:r>
      <w:r w:rsidRPr="00E91121">
        <w:rPr>
          <w:b/>
          <w:i/>
        </w:rPr>
        <w:t xml:space="preserve">, </w:t>
      </w:r>
      <w:r w:rsidR="008A0F40">
        <w:rPr>
          <w:b/>
          <w:i/>
        </w:rPr>
        <w:t>1</w:t>
      </w:r>
      <w:r w:rsidR="002F0CA3">
        <w:rPr>
          <w:b/>
          <w:i/>
        </w:rPr>
        <w:t>9</w:t>
      </w:r>
    </w:p>
    <w:p w:rsidR="00E91121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Vilnius</w:t>
      </w:r>
    </w:p>
    <w:p w:rsidR="00745623" w:rsidRDefault="00745623" w:rsidP="00745623">
      <w:pPr>
        <w:pStyle w:val="Antrats"/>
        <w:tabs>
          <w:tab w:val="clear" w:pos="4320"/>
          <w:tab w:val="clear" w:pos="8640"/>
          <w:tab w:val="num" w:pos="1026"/>
        </w:tabs>
        <w:ind w:left="1026"/>
        <w:jc w:val="both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392"/>
        <w:gridCol w:w="1407"/>
        <w:gridCol w:w="1003"/>
        <w:gridCol w:w="1276"/>
        <w:gridCol w:w="1276"/>
        <w:gridCol w:w="992"/>
        <w:gridCol w:w="1171"/>
      </w:tblGrid>
      <w:tr w:rsidR="00745623" w:rsidRPr="00B9739C" w:rsidTr="008A4A49">
        <w:trPr>
          <w:trHeight w:val="965"/>
        </w:trPr>
        <w:tc>
          <w:tcPr>
            <w:tcW w:w="1551" w:type="dxa"/>
            <w:tcBorders>
              <w:top w:val="single" w:sz="4" w:space="0" w:color="auto"/>
            </w:tcBorders>
          </w:tcPr>
          <w:p w:rsidR="00745623" w:rsidRDefault="00745623" w:rsidP="00BF6C8C">
            <w:r>
              <w:t>Atstovaujama</w:t>
            </w:r>
          </w:p>
          <w:p w:rsidR="00745623" w:rsidRPr="00B9739C" w:rsidRDefault="00745623" w:rsidP="00BF6C8C">
            <w:r>
              <w:t>Organizacija arba asmuo</w:t>
            </w:r>
          </w:p>
        </w:tc>
        <w:tc>
          <w:tcPr>
            <w:tcW w:w="851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A4A49" w:rsidRDefault="008A4A49" w:rsidP="00BF6C8C"/>
          <w:p w:rsidR="008A4A49" w:rsidRDefault="008A4A49" w:rsidP="008A4A49">
            <w:pPr>
              <w:jc w:val="center"/>
            </w:pPr>
          </w:p>
          <w:p w:rsidR="008A4A49" w:rsidRDefault="008A4A49" w:rsidP="008A4A49">
            <w:pPr>
              <w:jc w:val="center"/>
              <w:rPr>
                <w:sz w:val="16"/>
                <w:szCs w:val="16"/>
              </w:rPr>
            </w:pPr>
          </w:p>
          <w:p w:rsidR="00745623" w:rsidRPr="008A4A49" w:rsidRDefault="008A4A49" w:rsidP="008A4A49">
            <w:pPr>
              <w:jc w:val="center"/>
              <w:rPr>
                <w:sz w:val="16"/>
                <w:szCs w:val="16"/>
              </w:rPr>
            </w:pPr>
            <w:r w:rsidRPr="008A4A49">
              <w:rPr>
                <w:sz w:val="16"/>
                <w:szCs w:val="16"/>
              </w:rPr>
              <w:t>(Įstaigos pavadinimas, asmens vardas, pavardė</w:t>
            </w:r>
            <w:r w:rsidR="00E91AD7">
              <w:rPr>
                <w:sz w:val="16"/>
                <w:szCs w:val="16"/>
              </w:rPr>
              <w:t>, pildoma didžiosiomis raidėmis</w:t>
            </w:r>
            <w:r w:rsidRPr="008A4A49">
              <w:rPr>
                <w:sz w:val="16"/>
                <w:szCs w:val="16"/>
              </w:rPr>
              <w:t>)</w:t>
            </w:r>
          </w:p>
        </w:tc>
      </w:tr>
      <w:tr w:rsidR="00745623" w:rsidRPr="00B9739C" w:rsidTr="00B7450E">
        <w:tc>
          <w:tcPr>
            <w:tcW w:w="1551" w:type="dxa"/>
          </w:tcPr>
          <w:p w:rsidR="00745623" w:rsidRPr="00B9739C" w:rsidRDefault="00745623" w:rsidP="00BF6C8C">
            <w:r>
              <w:t>Komandą</w:t>
            </w:r>
            <w:r w:rsidRPr="00B9739C">
              <w:t xml:space="preserve"> atstovaujantis asmuo</w:t>
            </w:r>
          </w:p>
        </w:tc>
        <w:tc>
          <w:tcPr>
            <w:tcW w:w="8517" w:type="dxa"/>
            <w:gridSpan w:val="7"/>
            <w:tcBorders>
              <w:right w:val="single" w:sz="4" w:space="0" w:color="auto"/>
            </w:tcBorders>
          </w:tcPr>
          <w:p w:rsidR="00745623" w:rsidRDefault="00745623" w:rsidP="008A4A49">
            <w:pPr>
              <w:jc w:val="center"/>
            </w:pPr>
          </w:p>
          <w:p w:rsidR="008A4A49" w:rsidRDefault="008A4A49" w:rsidP="008A4A49">
            <w:pPr>
              <w:jc w:val="center"/>
              <w:rPr>
                <w:sz w:val="20"/>
                <w:szCs w:val="20"/>
              </w:rPr>
            </w:pPr>
          </w:p>
          <w:p w:rsidR="008A4A49" w:rsidRDefault="008A4A49" w:rsidP="008A4A49">
            <w:pPr>
              <w:jc w:val="center"/>
              <w:rPr>
                <w:sz w:val="16"/>
                <w:szCs w:val="16"/>
              </w:rPr>
            </w:pPr>
          </w:p>
          <w:p w:rsidR="008A4A49" w:rsidRPr="008A4A49" w:rsidRDefault="008A4A49" w:rsidP="008A4A49">
            <w:pPr>
              <w:jc w:val="center"/>
              <w:rPr>
                <w:sz w:val="16"/>
                <w:szCs w:val="16"/>
              </w:rPr>
            </w:pPr>
            <w:r w:rsidRPr="008A4A49">
              <w:rPr>
                <w:sz w:val="16"/>
                <w:szCs w:val="16"/>
              </w:rPr>
              <w:t>( Komandos pavadinimas, atstovaujančio asmens vardas, pavarė</w:t>
            </w:r>
            <w:r w:rsidR="00E91AD7">
              <w:rPr>
                <w:sz w:val="16"/>
                <w:szCs w:val="16"/>
              </w:rPr>
              <w:t xml:space="preserve">, </w:t>
            </w:r>
            <w:r w:rsidR="00E91AD7">
              <w:rPr>
                <w:sz w:val="16"/>
                <w:szCs w:val="16"/>
              </w:rPr>
              <w:t>pildoma didžiosiomis raidėmis</w:t>
            </w:r>
            <w:r w:rsidRPr="008A4A49">
              <w:rPr>
                <w:sz w:val="16"/>
                <w:szCs w:val="16"/>
              </w:rPr>
              <w:t xml:space="preserve"> )</w:t>
            </w:r>
          </w:p>
        </w:tc>
      </w:tr>
      <w:tr w:rsidR="00745623" w:rsidRPr="00B9739C" w:rsidTr="00B7450E">
        <w:tc>
          <w:tcPr>
            <w:tcW w:w="1551" w:type="dxa"/>
            <w:vMerge w:val="restart"/>
          </w:tcPr>
          <w:p w:rsidR="00745623" w:rsidRPr="00B9739C" w:rsidRDefault="00745623" w:rsidP="00BF6C8C">
            <w:r w:rsidRPr="00B9739C">
              <w:t>Dalyviai</w:t>
            </w:r>
          </w:p>
        </w:tc>
        <w:tc>
          <w:tcPr>
            <w:tcW w:w="5078" w:type="dxa"/>
            <w:gridSpan w:val="4"/>
          </w:tcPr>
          <w:p w:rsidR="00745623" w:rsidRPr="00B9739C" w:rsidRDefault="00745623" w:rsidP="00024326">
            <w:pPr>
              <w:jc w:val="center"/>
            </w:pPr>
            <w:r w:rsidRPr="00B9739C">
              <w:t>Šuns vedlys</w:t>
            </w:r>
          </w:p>
        </w:tc>
        <w:tc>
          <w:tcPr>
            <w:tcW w:w="3439" w:type="dxa"/>
            <w:gridSpan w:val="3"/>
          </w:tcPr>
          <w:p w:rsidR="00745623" w:rsidRPr="00B9739C" w:rsidRDefault="00745623" w:rsidP="00024326">
            <w:pPr>
              <w:jc w:val="center"/>
            </w:pPr>
            <w:r w:rsidRPr="00B9739C">
              <w:t>Šuo</w:t>
            </w:r>
          </w:p>
        </w:tc>
      </w:tr>
      <w:tr w:rsidR="00B7450E" w:rsidRPr="00B9739C" w:rsidTr="00B7450E">
        <w:tc>
          <w:tcPr>
            <w:tcW w:w="1551" w:type="dxa"/>
            <w:vMerge/>
          </w:tcPr>
          <w:p w:rsidR="00B7450E" w:rsidRPr="00B9739C" w:rsidRDefault="00B7450E" w:rsidP="00BF6C8C"/>
        </w:tc>
        <w:tc>
          <w:tcPr>
            <w:tcW w:w="1392" w:type="dxa"/>
          </w:tcPr>
          <w:p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07" w:type="dxa"/>
          </w:tcPr>
          <w:p w:rsidR="00B7450E" w:rsidRPr="00B9739C" w:rsidRDefault="00B7450E" w:rsidP="00BF6C8C">
            <w:pPr>
              <w:jc w:val="center"/>
            </w:pPr>
            <w:r w:rsidRPr="00B9739C">
              <w:t>Pavardė</w:t>
            </w:r>
          </w:p>
        </w:tc>
        <w:tc>
          <w:tcPr>
            <w:tcW w:w="1003" w:type="dxa"/>
          </w:tcPr>
          <w:p w:rsidR="00B7450E" w:rsidRDefault="00B7450E" w:rsidP="00BF6C8C">
            <w:pPr>
              <w:jc w:val="center"/>
            </w:pPr>
            <w:r w:rsidRPr="00B9739C">
              <w:t>Amžius</w:t>
            </w:r>
          </w:p>
          <w:p w:rsidR="00B7450E" w:rsidRPr="00B9739C" w:rsidRDefault="00B7450E" w:rsidP="00BF6C8C">
            <w:pPr>
              <w:jc w:val="center"/>
            </w:pPr>
            <w:r w:rsidRPr="00B9739C">
              <w:t>(metais)</w:t>
            </w:r>
          </w:p>
        </w:tc>
        <w:tc>
          <w:tcPr>
            <w:tcW w:w="1276" w:type="dxa"/>
          </w:tcPr>
          <w:p w:rsidR="00B7450E" w:rsidRDefault="00B7450E" w:rsidP="00B7450E">
            <w:pPr>
              <w:spacing w:after="200" w:line="276" w:lineRule="auto"/>
              <w:jc w:val="center"/>
            </w:pPr>
            <w:r>
              <w:t>Tel. Nr.</w:t>
            </w:r>
          </w:p>
          <w:p w:rsidR="00B7450E" w:rsidRPr="00B9739C" w:rsidRDefault="00B7450E" w:rsidP="00B7450E">
            <w:pPr>
              <w:jc w:val="center"/>
            </w:pPr>
          </w:p>
        </w:tc>
        <w:tc>
          <w:tcPr>
            <w:tcW w:w="1276" w:type="dxa"/>
          </w:tcPr>
          <w:p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992" w:type="dxa"/>
          </w:tcPr>
          <w:p w:rsidR="00B7450E" w:rsidRPr="00B9739C" w:rsidRDefault="00B7450E" w:rsidP="00BF6C8C">
            <w:pPr>
              <w:jc w:val="center"/>
            </w:pPr>
            <w:r w:rsidRPr="00B9739C">
              <w:t>Veislė</w:t>
            </w:r>
          </w:p>
        </w:tc>
        <w:tc>
          <w:tcPr>
            <w:tcW w:w="1171" w:type="dxa"/>
          </w:tcPr>
          <w:p w:rsidR="00B7450E" w:rsidRPr="00B9739C" w:rsidRDefault="00B7450E" w:rsidP="00BF6C8C">
            <w:pPr>
              <w:jc w:val="center"/>
            </w:pPr>
            <w:r w:rsidRPr="00B9739C">
              <w:t>Amžius (metais)</w:t>
            </w:r>
          </w:p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1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2F0CA3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  <w:bookmarkStart w:id="0" w:name="_GoBack"/>
        <w:bookmarkEnd w:id="0"/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2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3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4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</w:tbl>
    <w:p w:rsidR="00745623" w:rsidRPr="00B9739C" w:rsidRDefault="00745623" w:rsidP="00024326">
      <w:pPr>
        <w:rPr>
          <w:b/>
        </w:rPr>
      </w:pPr>
    </w:p>
    <w:p w:rsidR="002F0CA3" w:rsidRDefault="008A0F40" w:rsidP="00745623">
      <w:pPr>
        <w:ind w:firstLine="540"/>
      </w:pPr>
      <w:r>
        <w:t>Dalyvio į</w:t>
      </w:r>
      <w:r w:rsidR="00745623">
        <w:t>statinis varžybų mokestis</w:t>
      </w:r>
      <w:r w:rsidR="002F0CA3">
        <w:t>:</w:t>
      </w:r>
    </w:p>
    <w:p w:rsidR="0056737A" w:rsidRDefault="0056737A" w:rsidP="00745623">
      <w:pPr>
        <w:ind w:firstLine="540"/>
      </w:pPr>
    </w:p>
    <w:tbl>
      <w:tblPr>
        <w:tblStyle w:val="Lentelstinklelis"/>
        <w:tblW w:w="10065" w:type="dxa"/>
        <w:tblInd w:w="-34" w:type="dxa"/>
        <w:tblLook w:val="04A0" w:firstRow="1" w:lastRow="0" w:firstColumn="1" w:lastColumn="0" w:noHBand="0" w:noVBand="1"/>
      </w:tblPr>
      <w:tblGrid>
        <w:gridCol w:w="1720"/>
        <w:gridCol w:w="2675"/>
        <w:gridCol w:w="2551"/>
        <w:gridCol w:w="3119"/>
      </w:tblGrid>
      <w:tr w:rsidR="002F0CA3" w:rsidRPr="00F4313D" w:rsidTr="0056737A">
        <w:tc>
          <w:tcPr>
            <w:tcW w:w="1720" w:type="dxa"/>
          </w:tcPr>
          <w:p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 w:rsidRPr="00F4313D">
              <w:t xml:space="preserve">Data </w:t>
            </w:r>
          </w:p>
        </w:tc>
        <w:tc>
          <w:tcPr>
            <w:tcW w:w="2675" w:type="dxa"/>
          </w:tcPr>
          <w:p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>
              <w:t>Dalyvio įstatinis varžybų mokestis</w:t>
            </w:r>
            <w:r w:rsidR="0056737A">
              <w:t>.</w:t>
            </w:r>
          </w:p>
        </w:tc>
        <w:tc>
          <w:tcPr>
            <w:tcW w:w="2551" w:type="dxa"/>
          </w:tcPr>
          <w:p w:rsidR="002F0CA3" w:rsidRDefault="002F0CA3" w:rsidP="00371BE8">
            <w:pPr>
              <w:tabs>
                <w:tab w:val="left" w:pos="142"/>
                <w:tab w:val="left" w:pos="284"/>
              </w:tabs>
            </w:pPr>
            <w:r>
              <w:t xml:space="preserve">Klubo nariams </w:t>
            </w:r>
          </w:p>
          <w:p w:rsidR="002F0CA3" w:rsidRPr="002F0CA3" w:rsidRDefault="002F0CA3" w:rsidP="00371BE8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(su galiojančiu </w:t>
            </w:r>
            <w:r w:rsidRPr="002F0CA3">
              <w:rPr>
                <w:sz w:val="20"/>
                <w:szCs w:val="20"/>
              </w:rPr>
              <w:t>pažymėjimu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>
              <w:t>N</w:t>
            </w:r>
            <w:r>
              <w:t>e dalyvio vieno asmens mokestis</w:t>
            </w:r>
          </w:p>
        </w:tc>
      </w:tr>
      <w:tr w:rsidR="002F0CA3" w:rsidRPr="00F4313D" w:rsidTr="0056737A">
        <w:trPr>
          <w:trHeight w:val="352"/>
        </w:trPr>
        <w:tc>
          <w:tcPr>
            <w:tcW w:w="1720" w:type="dxa"/>
            <w:vAlign w:val="center"/>
          </w:tcPr>
          <w:p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Iki 2019-0</w:t>
            </w:r>
            <w:r>
              <w:t>3</w:t>
            </w:r>
            <w:r w:rsidRPr="00F4313D">
              <w:t>-</w:t>
            </w:r>
            <w:r>
              <w:t>31</w:t>
            </w:r>
          </w:p>
        </w:tc>
        <w:tc>
          <w:tcPr>
            <w:tcW w:w="2675" w:type="dxa"/>
            <w:vAlign w:val="center"/>
          </w:tcPr>
          <w:p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>
              <w:t>30</w:t>
            </w:r>
            <w:r w:rsidR="0056737A">
              <w:t xml:space="preserve"> </w:t>
            </w:r>
            <w:r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25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15 </w:t>
            </w:r>
            <w:r w:rsidR="002F0CA3" w:rsidRPr="00F4313D">
              <w:t>€</w:t>
            </w:r>
          </w:p>
        </w:tc>
      </w:tr>
      <w:tr w:rsidR="002F0CA3" w:rsidRPr="00F4313D" w:rsidTr="0056737A">
        <w:trPr>
          <w:trHeight w:val="399"/>
        </w:trPr>
        <w:tc>
          <w:tcPr>
            <w:tcW w:w="1720" w:type="dxa"/>
            <w:vAlign w:val="center"/>
          </w:tcPr>
          <w:p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Iki 2019-04-3</w:t>
            </w:r>
            <w:r w:rsidR="0056737A">
              <w:t>0</w:t>
            </w:r>
          </w:p>
        </w:tc>
        <w:tc>
          <w:tcPr>
            <w:tcW w:w="2675" w:type="dxa"/>
            <w:vAlign w:val="center"/>
          </w:tcPr>
          <w:p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35 </w:t>
            </w:r>
            <w:r w:rsidR="002F0CA3"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30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1</w:t>
            </w:r>
            <w:r w:rsidR="0056737A">
              <w:t xml:space="preserve">8 </w:t>
            </w:r>
            <w:r w:rsidRPr="00F4313D">
              <w:t>€</w:t>
            </w:r>
          </w:p>
        </w:tc>
      </w:tr>
      <w:tr w:rsidR="002F0CA3" w:rsidRPr="00F4313D" w:rsidTr="0056737A">
        <w:trPr>
          <w:trHeight w:val="418"/>
        </w:trPr>
        <w:tc>
          <w:tcPr>
            <w:tcW w:w="1720" w:type="dxa"/>
            <w:vAlign w:val="center"/>
          </w:tcPr>
          <w:p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Iki 2019-05-</w:t>
            </w:r>
            <w:r>
              <w:t>1</w:t>
            </w:r>
            <w:r w:rsidR="0056737A">
              <w:t>5</w:t>
            </w:r>
          </w:p>
        </w:tc>
        <w:tc>
          <w:tcPr>
            <w:tcW w:w="2675" w:type="dxa"/>
            <w:vAlign w:val="center"/>
          </w:tcPr>
          <w:p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40 </w:t>
            </w:r>
            <w:r w:rsidR="002F0CA3"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35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20 </w:t>
            </w:r>
            <w:r w:rsidR="002F0CA3" w:rsidRPr="00F4313D">
              <w:t>€</w:t>
            </w:r>
          </w:p>
        </w:tc>
      </w:tr>
    </w:tbl>
    <w:p w:rsidR="002F0CA3" w:rsidRDefault="002F0CA3" w:rsidP="00745623">
      <w:pPr>
        <w:ind w:firstLine="540"/>
      </w:pPr>
    </w:p>
    <w:p w:rsidR="00745623" w:rsidRDefault="00745623" w:rsidP="0056737A">
      <w:pPr>
        <w:ind w:firstLine="540"/>
        <w:jc w:val="both"/>
      </w:pPr>
      <w:r>
        <w:t xml:space="preserve"> </w:t>
      </w:r>
      <w:r w:rsidR="00A2253F">
        <w:t xml:space="preserve"> </w:t>
      </w:r>
      <w:r w:rsidR="0056737A">
        <w:t>V</w:t>
      </w:r>
      <w:r w:rsidR="00A2253F">
        <w:t>aikams nemokamai</w:t>
      </w:r>
      <w:r w:rsidR="00024326">
        <w:t xml:space="preserve"> iki 12 m</w:t>
      </w:r>
      <w:r w:rsidR="00A2253F">
        <w:t>.</w:t>
      </w:r>
      <w:r>
        <w:t xml:space="preserve"> (atsiskaitymo </w:t>
      </w:r>
      <w:r w:rsidR="008A4A49">
        <w:t>rekvizitai</w:t>
      </w:r>
      <w:r>
        <w:t xml:space="preserve"> pateikti apačioje, skyrelyje paskirtis nurodyti-  </w:t>
      </w:r>
      <w:r w:rsidRPr="00745623">
        <w:rPr>
          <w:b/>
        </w:rPr>
        <w:t>įstatinis varžybų mokestis</w:t>
      </w:r>
      <w:r>
        <w:rPr>
          <w:b/>
        </w:rPr>
        <w:t>)</w:t>
      </w:r>
      <w:r>
        <w:t xml:space="preserve">: Sumokėjau </w:t>
      </w:r>
      <w:r w:rsidR="0056737A">
        <w:t xml:space="preserve">Taip, </w:t>
      </w:r>
      <w:r w:rsidRPr="0056737A">
        <w:t xml:space="preserve">ne </w:t>
      </w:r>
      <w:r>
        <w:t>(netinkama išbraukti</w:t>
      </w:r>
      <w:r w:rsidR="0056737A">
        <w:t>, neapmokėjus</w:t>
      </w:r>
      <w:r w:rsidR="008A4A49">
        <w:t xml:space="preserve"> iš anksto</w:t>
      </w:r>
      <w:r w:rsidR="0056737A">
        <w:t xml:space="preserve"> taikoma paskutinės datos kaina</w:t>
      </w:r>
      <w:r>
        <w:t>).</w:t>
      </w:r>
    </w:p>
    <w:p w:rsidR="00B7450E" w:rsidRPr="008A0F40" w:rsidRDefault="00B07702" w:rsidP="0056737A">
      <w:pPr>
        <w:jc w:val="both"/>
        <w:rPr>
          <w:b/>
          <w:u w:val="single"/>
        </w:rPr>
      </w:pPr>
      <w:r w:rsidRPr="00745623">
        <w:rPr>
          <w:b/>
        </w:rPr>
        <w:t xml:space="preserve">Registracija  iki </w:t>
      </w:r>
      <w:r>
        <w:rPr>
          <w:b/>
        </w:rPr>
        <w:t>gegužės</w:t>
      </w:r>
      <w:r w:rsidRPr="00745623">
        <w:rPr>
          <w:b/>
        </w:rPr>
        <w:t xml:space="preserve"> </w:t>
      </w:r>
      <w:r>
        <w:rPr>
          <w:b/>
          <w:lang w:val="en-US"/>
        </w:rPr>
        <w:t>15</w:t>
      </w:r>
      <w:r w:rsidRPr="00745623">
        <w:rPr>
          <w:b/>
        </w:rPr>
        <w:t xml:space="preserve"> d</w:t>
      </w:r>
      <w:r>
        <w:rPr>
          <w:b/>
        </w:rPr>
        <w:t>ienos, registracija patvirtinama tik po apmokėjimo</w:t>
      </w:r>
      <w:r w:rsidR="00745623" w:rsidRPr="00745623">
        <w:rPr>
          <w:b/>
        </w:rPr>
        <w:t xml:space="preserve">. </w:t>
      </w:r>
    </w:p>
    <w:p w:rsidR="0056737A" w:rsidRDefault="0056737A" w:rsidP="0056737A">
      <w:pPr>
        <w:ind w:firstLine="540"/>
        <w:jc w:val="both"/>
        <w:rPr>
          <w:i/>
        </w:rPr>
      </w:pPr>
    </w:p>
    <w:p w:rsidR="00B7450E" w:rsidRPr="000A255D" w:rsidRDefault="00B7450E" w:rsidP="0056737A">
      <w:pPr>
        <w:ind w:firstLine="540"/>
        <w:jc w:val="both"/>
        <w:rPr>
          <w:i/>
          <w:u w:val="single"/>
        </w:rPr>
      </w:pPr>
      <w:r>
        <w:rPr>
          <w:i/>
        </w:rPr>
        <w:t xml:space="preserve">( </w:t>
      </w:r>
      <w:proofErr w:type="spellStart"/>
      <w:r w:rsidRPr="00651EAC">
        <w:rPr>
          <w:i/>
        </w:rPr>
        <w:t>Reg</w:t>
      </w:r>
      <w:proofErr w:type="spellEnd"/>
      <w:r w:rsidRPr="00651EAC">
        <w:rPr>
          <w:i/>
        </w:rPr>
        <w:t xml:space="preserve">. blankus siusti el. pas. </w:t>
      </w:r>
      <w:hyperlink r:id="rId5" w:history="1">
        <w:r w:rsidRPr="00255C99">
          <w:rPr>
            <w:rStyle w:val="Hipersaitas"/>
            <w:i/>
          </w:rPr>
          <w:t>v.glodenis@tarnybinessunininkystesklubas.lt</w:t>
        </w:r>
      </w:hyperlink>
      <w:r>
        <w:rPr>
          <w:i/>
        </w:rPr>
        <w:t xml:space="preserve"> )</w:t>
      </w:r>
    </w:p>
    <w:p w:rsidR="00745623" w:rsidRPr="00745623" w:rsidRDefault="00745623" w:rsidP="0056737A">
      <w:pPr>
        <w:ind w:firstLine="540"/>
        <w:jc w:val="both"/>
        <w:rPr>
          <w:b/>
          <w:u w:val="single"/>
        </w:rPr>
      </w:pPr>
      <w:r w:rsidRPr="00745623">
        <w:rPr>
          <w:b/>
          <w:u w:val="single"/>
        </w:rPr>
        <w:t xml:space="preserve">         </w:t>
      </w:r>
    </w:p>
    <w:p w:rsidR="00C71B05" w:rsidRDefault="00C71B05"/>
    <w:p w:rsidR="00745623" w:rsidRPr="00745623" w:rsidRDefault="005039F6">
      <w:proofErr w:type="spellStart"/>
      <w:r>
        <w:t>Všį</w:t>
      </w:r>
      <w:proofErr w:type="spellEnd"/>
      <w:r>
        <w:t xml:space="preserve"> Tarnybinės šunininkystės klubas</w:t>
      </w:r>
      <w:r w:rsidR="0056189D">
        <w:t>.</w:t>
      </w:r>
    </w:p>
    <w:p w:rsidR="00745623" w:rsidRPr="00745623" w:rsidRDefault="00745623" w:rsidP="00745623">
      <w:r w:rsidRPr="00745623">
        <w:rPr>
          <w:noProof/>
          <w:lang w:eastAsia="lt-LT"/>
        </w:rPr>
        <w:drawing>
          <wp:anchor distT="0" distB="0" distL="120396" distR="116586" simplePos="0" relativeHeight="251659264" behindDoc="0" locked="0" layoutInCell="1" allowOverlap="1" wp14:anchorId="0BA7D567" wp14:editId="40B282EC">
            <wp:simplePos x="0" y="0"/>
            <wp:positionH relativeFrom="margin">
              <wp:posOffset>5549900</wp:posOffset>
            </wp:positionH>
            <wp:positionV relativeFrom="margin">
              <wp:posOffset>7412247</wp:posOffset>
            </wp:positionV>
            <wp:extent cx="399415" cy="361950"/>
            <wp:effectExtent l="0" t="0" r="635" b="0"/>
            <wp:wrapSquare wrapText="bothSides"/>
            <wp:docPr id="1" name="Picture 1" descr="emblem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623">
        <w:t>Viešasis juridinis asmuo kodas 302326407, Kelmijos Sodų 15-oji gatvė 1</w:t>
      </w:r>
      <w:r w:rsidR="00A41CBA">
        <w:t>1</w:t>
      </w:r>
      <w:r w:rsidRPr="00745623">
        <w:t xml:space="preserve">, Vilnius, LT-02218,  tel./faks. </w:t>
      </w:r>
      <w:r w:rsidRPr="002F0CA3">
        <w:t xml:space="preserve">852358929 </w:t>
      </w:r>
      <w:proofErr w:type="spellStart"/>
      <w:r w:rsidR="00B7450E" w:rsidRPr="002F0CA3">
        <w:t>mob</w:t>
      </w:r>
      <w:proofErr w:type="spellEnd"/>
      <w:r w:rsidR="00B7450E" w:rsidRPr="002F0CA3">
        <w:t xml:space="preserve">. 865646277 </w:t>
      </w:r>
      <w:proofErr w:type="spellStart"/>
      <w:r w:rsidRPr="00745623">
        <w:t>el.p</w:t>
      </w:r>
      <w:proofErr w:type="spellEnd"/>
      <w:r w:rsidRPr="00745623">
        <w:t>. info</w:t>
      </w:r>
      <w:r w:rsidRPr="002F0CA3">
        <w:t>@</w:t>
      </w:r>
      <w:r w:rsidRPr="00745623">
        <w:t>tarnybinessunininkystesklubas.lt</w:t>
      </w:r>
    </w:p>
    <w:p w:rsidR="00745623" w:rsidRPr="00745623" w:rsidRDefault="00745623" w:rsidP="00745623">
      <w:r w:rsidRPr="00745623">
        <w:t>Bankas: Swedbank, kodas LT 73000, sąskaitos Nr. LT357300010115273062</w:t>
      </w:r>
    </w:p>
    <w:p w:rsidR="00745623" w:rsidRDefault="00745623"/>
    <w:sectPr w:rsidR="0074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3"/>
    <w:rsid w:val="00024326"/>
    <w:rsid w:val="002C2FBD"/>
    <w:rsid w:val="002F0A75"/>
    <w:rsid w:val="002F0CA3"/>
    <w:rsid w:val="003E3216"/>
    <w:rsid w:val="005039F6"/>
    <w:rsid w:val="0056189D"/>
    <w:rsid w:val="0056737A"/>
    <w:rsid w:val="00745623"/>
    <w:rsid w:val="00817590"/>
    <w:rsid w:val="0088592D"/>
    <w:rsid w:val="008A0F40"/>
    <w:rsid w:val="008A4A49"/>
    <w:rsid w:val="00987848"/>
    <w:rsid w:val="00A2253F"/>
    <w:rsid w:val="00A41CBA"/>
    <w:rsid w:val="00B07702"/>
    <w:rsid w:val="00B7450E"/>
    <w:rsid w:val="00C71B05"/>
    <w:rsid w:val="00CB6E73"/>
    <w:rsid w:val="00CF796A"/>
    <w:rsid w:val="00E72DA8"/>
    <w:rsid w:val="00E91121"/>
    <w:rsid w:val="00E91AD7"/>
    <w:rsid w:val="00F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56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4562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B7450E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E72DA8"/>
    <w:pPr>
      <w:spacing w:before="100" w:beforeAutospacing="1" w:after="100" w:afterAutospacing="1"/>
    </w:pPr>
    <w:rPr>
      <w:lang w:val="en-US"/>
    </w:rPr>
  </w:style>
  <w:style w:type="table" w:styleId="Lentelstinklelis">
    <w:name w:val="Table Grid"/>
    <w:basedOn w:val="prastojilentel"/>
    <w:uiPriority w:val="59"/>
    <w:rsid w:val="002F0CA3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56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4562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B7450E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E72DA8"/>
    <w:pPr>
      <w:spacing w:before="100" w:beforeAutospacing="1" w:after="100" w:afterAutospacing="1"/>
    </w:pPr>
    <w:rPr>
      <w:lang w:val="en-US"/>
    </w:rPr>
  </w:style>
  <w:style w:type="table" w:styleId="Lentelstinklelis">
    <w:name w:val="Table Grid"/>
    <w:basedOn w:val="prastojilentel"/>
    <w:uiPriority w:val="59"/>
    <w:rsid w:val="002F0CA3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.glodenis@tarnybinessunininkystesklub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Gintas Kaušinis</cp:lastModifiedBy>
  <cp:revision>3</cp:revision>
  <dcterms:created xsi:type="dcterms:W3CDTF">2019-02-06T06:45:00Z</dcterms:created>
  <dcterms:modified xsi:type="dcterms:W3CDTF">2019-02-06T06:47:00Z</dcterms:modified>
</cp:coreProperties>
</file>